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F9" w:rsidRDefault="00B253F9" w:rsidP="00B2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B25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45720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3F9" w:rsidRPr="00980837" w:rsidRDefault="00B253F9" w:rsidP="00B253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Pr="00980837" w:rsidRDefault="00FE0F86" w:rsidP="00FE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Pr="00980837" w:rsidRDefault="00FE0F86" w:rsidP="00FE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Pr="00980837" w:rsidRDefault="00FE0F86" w:rsidP="00FE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Pr="00980837" w:rsidRDefault="00FE0F86" w:rsidP="00FE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Pr="00980837" w:rsidRDefault="00FE0F86" w:rsidP="00FE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Pr="00980837" w:rsidRDefault="00FE0F86" w:rsidP="00FE0F8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ОБРАЗОВАНИЕ</w:t>
      </w:r>
    </w:p>
    <w:p w:rsidR="00FE0F86" w:rsidRDefault="00FE0F86" w:rsidP="00B253F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«НУКУТСКИЙ  РАЙОН»</w:t>
      </w:r>
    </w:p>
    <w:p w:rsidR="00667E51" w:rsidRPr="00980837" w:rsidRDefault="00667E51" w:rsidP="00B253F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F86" w:rsidRPr="00980837" w:rsidRDefault="00FE0F86" w:rsidP="00FE0F8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E0F86" w:rsidRPr="00980837" w:rsidRDefault="00FE0F86" w:rsidP="00FE0F8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FE0F86" w:rsidRDefault="00FE0F86" w:rsidP="00B253F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«НУКУТСКИЙ  РАЙОН»</w:t>
      </w:r>
    </w:p>
    <w:p w:rsidR="00667E51" w:rsidRPr="00980837" w:rsidRDefault="00667E51" w:rsidP="00B253F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F86" w:rsidRPr="00980837" w:rsidRDefault="00FE0F86" w:rsidP="00FE0F86">
      <w:pPr>
        <w:pBdr>
          <w:bottom w:val="single" w:sz="12" w:space="1" w:color="auto"/>
        </w:pBd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E0F86" w:rsidRPr="00980837" w:rsidRDefault="005823DF" w:rsidP="00FE0F86">
      <w:pPr>
        <w:tabs>
          <w:tab w:val="left" w:pos="-42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67E5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E1FF2">
        <w:rPr>
          <w:rFonts w:ascii="Times New Roman" w:eastAsia="Times New Roman" w:hAnsi="Times New Roman" w:cs="Times New Roman"/>
          <w:sz w:val="24"/>
          <w:szCs w:val="24"/>
        </w:rPr>
        <w:t xml:space="preserve"> сентября 2017</w:t>
      </w:r>
      <w:r w:rsidR="00FE0F86" w:rsidRPr="00980837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</w:t>
      </w:r>
      <w:r w:rsidR="00AE3821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667E51">
        <w:rPr>
          <w:rFonts w:ascii="Times New Roman" w:eastAsia="Times New Roman" w:hAnsi="Times New Roman" w:cs="Times New Roman"/>
          <w:sz w:val="24"/>
          <w:szCs w:val="24"/>
        </w:rPr>
        <w:t xml:space="preserve">370    </w:t>
      </w:r>
      <w:r w:rsidR="00FE0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FE0F86" w:rsidRPr="00980837">
        <w:rPr>
          <w:rFonts w:ascii="Times New Roman" w:eastAsia="Times New Roman" w:hAnsi="Times New Roman" w:cs="Times New Roman"/>
          <w:sz w:val="24"/>
          <w:szCs w:val="24"/>
        </w:rPr>
        <w:t xml:space="preserve">                 п. Новонукутский</w:t>
      </w:r>
    </w:p>
    <w:p w:rsidR="00FE0F86" w:rsidRPr="00980837" w:rsidRDefault="00FE0F86" w:rsidP="00FE0F86">
      <w:pPr>
        <w:tabs>
          <w:tab w:val="left" w:pos="-426"/>
          <w:tab w:val="left" w:pos="1418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FE0F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лимитов </w:t>
      </w:r>
    </w:p>
    <w:p w:rsidR="00FE0F86" w:rsidRDefault="00FE0F86" w:rsidP="00FE0F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r w:rsidR="00454E32" w:rsidRPr="003C060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топливно-энергетических </w:t>
      </w:r>
      <w:r w:rsidR="00454E32" w:rsidRPr="00E10248">
        <w:rPr>
          <w:rFonts w:ascii="Times New Roman" w:hAnsi="Times New Roman" w:cs="Times New Roman"/>
          <w:sz w:val="24"/>
          <w:szCs w:val="24"/>
        </w:rPr>
        <w:t>ресурсов</w:t>
      </w:r>
    </w:p>
    <w:p w:rsidR="00FE0F86" w:rsidRDefault="00FE0F86" w:rsidP="00FE0F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учреждений муниципального</w:t>
      </w:r>
    </w:p>
    <w:p w:rsidR="00FE0F86" w:rsidRDefault="00FE0F86" w:rsidP="00FE0F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«Нукутский район» </w:t>
      </w:r>
    </w:p>
    <w:p w:rsidR="00FE0F86" w:rsidRDefault="006E1FF2" w:rsidP="00FE0F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2018</w:t>
      </w:r>
      <w:r w:rsidR="00FE0F8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02395" w:rsidRDefault="00602395" w:rsidP="00FE0F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395" w:rsidRPr="00C618F4" w:rsidRDefault="003C060A" w:rsidP="00CD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0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</w:t>
      </w:r>
      <w:r w:rsidR="00CD192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целях</w:t>
      </w:r>
      <w:r w:rsidR="00CD1929" w:rsidRPr="003C060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упорядочения учета и контроля расходования топливно-энергетических ресурсов учреждениями</w:t>
      </w:r>
      <w:r w:rsidR="00CD192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муниципального образования «Нукутский район»</w:t>
      </w:r>
      <w:r w:rsidR="00CD1929" w:rsidRPr="003C060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а также упорядочения расходов, связанных с их оплатой, и экономии бюджетных средств</w:t>
      </w:r>
      <w:r w:rsidR="00CD1929">
        <w:rPr>
          <w:rFonts w:ascii="Times New Roman" w:hAnsi="Times New Roman" w:cs="Times New Roman"/>
          <w:sz w:val="24"/>
          <w:szCs w:val="24"/>
        </w:rPr>
        <w:t xml:space="preserve">, в </w:t>
      </w:r>
      <w:r w:rsidRPr="003C060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3C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E5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980837">
        <w:rPr>
          <w:rFonts w:ascii="Times New Roman" w:eastAsia="Times New Roman" w:hAnsi="Times New Roman" w:cs="Times New Roman"/>
          <w:sz w:val="24"/>
          <w:szCs w:val="24"/>
        </w:rPr>
        <w:t>ст.35 Устава 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60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D192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Администрация</w:t>
      </w:r>
    </w:p>
    <w:p w:rsidR="00667E51" w:rsidRDefault="00667E51" w:rsidP="006023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F86" w:rsidRDefault="00FE0F86" w:rsidP="006023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837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2395" w:rsidRPr="002B7CDF" w:rsidRDefault="00602395" w:rsidP="0060239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F86" w:rsidRPr="00E10248" w:rsidRDefault="00FE0F86" w:rsidP="00FE0F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10248">
        <w:rPr>
          <w:rFonts w:ascii="Times New Roman" w:hAnsi="Times New Roman" w:cs="Times New Roman"/>
          <w:sz w:val="24"/>
          <w:szCs w:val="24"/>
        </w:rPr>
        <w:t xml:space="preserve">Утвердить лимиты потребления </w:t>
      </w:r>
      <w:r w:rsidR="00067089" w:rsidRPr="003C060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топливно-энергетических </w:t>
      </w:r>
      <w:r w:rsidRPr="00E10248">
        <w:rPr>
          <w:rFonts w:ascii="Times New Roman" w:hAnsi="Times New Roman" w:cs="Times New Roman"/>
          <w:sz w:val="24"/>
          <w:szCs w:val="24"/>
        </w:rPr>
        <w:t xml:space="preserve">ресурсов </w:t>
      </w:r>
      <w:r w:rsidR="00067089">
        <w:rPr>
          <w:rFonts w:ascii="Times New Roman" w:hAnsi="Times New Roman" w:cs="Times New Roman"/>
          <w:sz w:val="24"/>
          <w:szCs w:val="24"/>
        </w:rPr>
        <w:t>в натуральном выражении</w:t>
      </w:r>
      <w:r w:rsidRPr="00E10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учреждений </w:t>
      </w:r>
      <w:r w:rsidRPr="00E10248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AE3821">
        <w:rPr>
          <w:rFonts w:ascii="Times New Roman" w:hAnsi="Times New Roman" w:cs="Times New Roman"/>
          <w:sz w:val="24"/>
          <w:szCs w:val="24"/>
        </w:rPr>
        <w:t>ования «Нукутский район» на 2018</w:t>
      </w:r>
      <w:r w:rsidRPr="00E1024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 по их представлению  (Приложение</w:t>
      </w:r>
      <w:r w:rsidRPr="00E10248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0248">
        <w:rPr>
          <w:rFonts w:ascii="Times New Roman" w:hAnsi="Times New Roman" w:cs="Times New Roman"/>
          <w:sz w:val="24"/>
          <w:szCs w:val="24"/>
        </w:rPr>
        <w:t>.</w:t>
      </w:r>
    </w:p>
    <w:p w:rsidR="00146CFA" w:rsidRPr="0046370D" w:rsidRDefault="00146CFA" w:rsidP="003D53F2">
      <w:pPr>
        <w:pStyle w:val="a9"/>
        <w:shd w:val="clear" w:color="auto" w:fill="FFFFFF"/>
        <w:spacing w:before="0" w:beforeAutospacing="0" w:after="0" w:afterAutospacing="0" w:line="273" w:lineRule="atLeast"/>
        <w:ind w:firstLine="709"/>
        <w:jc w:val="both"/>
        <w:textAlignment w:val="baseline"/>
        <w:rPr>
          <w:color w:val="252525"/>
        </w:rPr>
      </w:pPr>
      <w:r w:rsidRPr="0046370D">
        <w:rPr>
          <w:color w:val="252525"/>
        </w:rPr>
        <w:t>2. Распорядителям (получателям) средств бюджета:</w:t>
      </w:r>
    </w:p>
    <w:p w:rsidR="00146CFA" w:rsidRPr="0046370D" w:rsidRDefault="00146CFA" w:rsidP="003D53F2">
      <w:pPr>
        <w:pStyle w:val="a9"/>
        <w:shd w:val="clear" w:color="auto" w:fill="FFFFFF"/>
        <w:spacing w:before="0" w:beforeAutospacing="0" w:after="0" w:afterAutospacing="0" w:line="273" w:lineRule="atLeast"/>
        <w:ind w:firstLine="709"/>
        <w:jc w:val="both"/>
        <w:textAlignment w:val="baseline"/>
        <w:rPr>
          <w:color w:val="252525"/>
        </w:rPr>
      </w:pPr>
      <w:r w:rsidRPr="0046370D">
        <w:rPr>
          <w:color w:val="494949"/>
        </w:rPr>
        <w:t>а) довести лимиты потребления топливно-энергетических ресурсов до подведомственных муниципальных учреждений</w:t>
      </w:r>
      <w:r w:rsidR="003D53F2">
        <w:rPr>
          <w:color w:val="494949"/>
        </w:rPr>
        <w:t>;</w:t>
      </w:r>
    </w:p>
    <w:p w:rsidR="0046370D" w:rsidRPr="0046370D" w:rsidRDefault="003D53F2" w:rsidP="003D53F2">
      <w:pPr>
        <w:pStyle w:val="a9"/>
        <w:shd w:val="clear" w:color="auto" w:fill="FFFFFF"/>
        <w:spacing w:before="0" w:beforeAutospacing="0" w:after="0" w:afterAutospacing="0" w:line="273" w:lineRule="atLeast"/>
        <w:ind w:firstLine="709"/>
        <w:jc w:val="both"/>
        <w:textAlignment w:val="baseline"/>
        <w:rPr>
          <w:color w:val="252525"/>
        </w:rPr>
      </w:pPr>
      <w:r>
        <w:rPr>
          <w:color w:val="252525"/>
        </w:rPr>
        <w:t>б</w:t>
      </w:r>
      <w:r w:rsidR="00146CFA" w:rsidRPr="0046370D">
        <w:rPr>
          <w:color w:val="252525"/>
        </w:rPr>
        <w:t xml:space="preserve">) установить контроль потребления топливно-энергетических ресурсов в разрезе </w:t>
      </w:r>
      <w:r w:rsidR="0046370D" w:rsidRPr="0046370D">
        <w:rPr>
          <w:color w:val="494949"/>
        </w:rPr>
        <w:t>подведомственных муниципальных учреждений</w:t>
      </w:r>
      <w:r>
        <w:rPr>
          <w:color w:val="252525"/>
        </w:rPr>
        <w:t>;</w:t>
      </w:r>
    </w:p>
    <w:p w:rsidR="00146CFA" w:rsidRPr="0046370D" w:rsidRDefault="003D53F2" w:rsidP="003D53F2">
      <w:pPr>
        <w:pStyle w:val="a9"/>
        <w:shd w:val="clear" w:color="auto" w:fill="FFFFFF"/>
        <w:spacing w:before="0" w:beforeAutospacing="0" w:after="0" w:afterAutospacing="0" w:line="273" w:lineRule="atLeast"/>
        <w:ind w:firstLine="709"/>
        <w:jc w:val="both"/>
        <w:textAlignment w:val="baseline"/>
        <w:rPr>
          <w:color w:val="252525"/>
        </w:rPr>
      </w:pPr>
      <w:r>
        <w:rPr>
          <w:color w:val="252525"/>
        </w:rPr>
        <w:t>в</w:t>
      </w:r>
      <w:r w:rsidR="00146CFA" w:rsidRPr="0046370D">
        <w:rPr>
          <w:color w:val="252525"/>
        </w:rPr>
        <w:t>) обеспечить полноту расчетов подведомственными учреждениями за потребляемые топливно-энергетические ресурсы</w:t>
      </w:r>
      <w:r>
        <w:rPr>
          <w:color w:val="252525"/>
        </w:rPr>
        <w:t>.</w:t>
      </w:r>
    </w:p>
    <w:p w:rsidR="00FE0F86" w:rsidRPr="0046370D" w:rsidRDefault="00146CFA" w:rsidP="004637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70D">
        <w:rPr>
          <w:rFonts w:ascii="Times New Roman" w:hAnsi="Times New Roman" w:cs="Times New Roman"/>
          <w:sz w:val="24"/>
          <w:szCs w:val="24"/>
        </w:rPr>
        <w:t xml:space="preserve"> </w:t>
      </w:r>
      <w:r w:rsidR="002026C8">
        <w:rPr>
          <w:rFonts w:ascii="Times New Roman" w:hAnsi="Times New Roman" w:cs="Times New Roman"/>
          <w:sz w:val="24"/>
          <w:szCs w:val="24"/>
        </w:rPr>
        <w:t>3</w:t>
      </w:r>
      <w:r w:rsidR="00FE0F86" w:rsidRPr="0046370D">
        <w:rPr>
          <w:rFonts w:ascii="Times New Roman" w:hAnsi="Times New Roman" w:cs="Times New Roman"/>
          <w:sz w:val="24"/>
          <w:szCs w:val="24"/>
        </w:rPr>
        <w:t>.Руководителям учреждений муниципального образования «Нукутский район», заключать договоры на</w:t>
      </w:r>
      <w:r w:rsidR="00CD6695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 w:rsidR="00CD6695" w:rsidRPr="00CD669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CD6695" w:rsidRPr="003C060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топливно-энергетических </w:t>
      </w:r>
      <w:r w:rsidR="00CD6695">
        <w:rPr>
          <w:rFonts w:ascii="Times New Roman" w:hAnsi="Times New Roman" w:cs="Times New Roman"/>
          <w:sz w:val="24"/>
          <w:szCs w:val="24"/>
        </w:rPr>
        <w:t xml:space="preserve">ресурсов </w:t>
      </w:r>
      <w:r w:rsidR="00FE0F86" w:rsidRPr="0046370D">
        <w:rPr>
          <w:rFonts w:ascii="Times New Roman" w:hAnsi="Times New Roman" w:cs="Times New Roman"/>
          <w:sz w:val="24"/>
          <w:szCs w:val="24"/>
        </w:rPr>
        <w:t>с учетом утвержденных лимитов.</w:t>
      </w:r>
    </w:p>
    <w:p w:rsidR="00FE0F86" w:rsidRPr="0046370D" w:rsidRDefault="00CD6695" w:rsidP="004637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E0F86" w:rsidRPr="0046370D">
        <w:rPr>
          <w:rFonts w:ascii="Times New Roman" w:eastAsia="Times New Roman" w:hAnsi="Times New Roman" w:cs="Times New Roman"/>
          <w:sz w:val="24"/>
          <w:szCs w:val="24"/>
        </w:rPr>
        <w:t>.Опубликовать настоящее постановление в печатном издании «Официальный курьер» и разместить на официальном сайте  муниципального образования «Нукутский район».</w:t>
      </w:r>
    </w:p>
    <w:p w:rsidR="00FE0F86" w:rsidRPr="00672956" w:rsidRDefault="00CD6695" w:rsidP="0046370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E0F86" w:rsidRPr="0046370D">
        <w:rPr>
          <w:rFonts w:ascii="Times New Roman" w:eastAsia="Times New Roman" w:hAnsi="Times New Roman" w:cs="Times New Roman"/>
          <w:sz w:val="24"/>
          <w:szCs w:val="24"/>
        </w:rPr>
        <w:t>.Контроль за исполнением настоящего постановления оставляю</w:t>
      </w:r>
      <w:r w:rsidR="00FE0F86" w:rsidRPr="00672956">
        <w:rPr>
          <w:rFonts w:ascii="Times New Roman" w:eastAsia="Times New Roman" w:hAnsi="Times New Roman" w:cs="Times New Roman"/>
          <w:sz w:val="24"/>
          <w:szCs w:val="24"/>
        </w:rPr>
        <w:t xml:space="preserve"> за собой.</w:t>
      </w:r>
    </w:p>
    <w:p w:rsidR="00602395" w:rsidRDefault="00602395" w:rsidP="006023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602395" w:rsidRDefault="00602395" w:rsidP="006023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3821" w:rsidRPr="00B443D0" w:rsidRDefault="00AE3821" w:rsidP="00667E51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Вр.и.о. м</w:t>
      </w:r>
      <w:r w:rsidR="00FE0F86">
        <w:rPr>
          <w:rFonts w:ascii="Times New Roman" w:eastAsia="Times New Roman" w:hAnsi="Times New Roman" w:cs="Times New Roman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0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67E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FE0F8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Т. Р. Акбашев</w:t>
      </w:r>
    </w:p>
    <w:p w:rsidR="00FE0F86" w:rsidRDefault="00FE0F86" w:rsidP="00FE0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F86" w:rsidRDefault="00FE0F86" w:rsidP="00FE0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FE0F86" w:rsidRDefault="00FE0F86" w:rsidP="00FE0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E0F86" w:rsidRDefault="00FE0F86" w:rsidP="00FE0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FE0F86" w:rsidRDefault="003A3CD5" w:rsidP="00FE0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67E5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3821">
        <w:rPr>
          <w:rFonts w:ascii="Times New Roman" w:hAnsi="Times New Roman" w:cs="Times New Roman"/>
          <w:sz w:val="24"/>
          <w:szCs w:val="24"/>
        </w:rPr>
        <w:t>09.2017 г. №</w:t>
      </w:r>
      <w:r w:rsidR="00667E51">
        <w:rPr>
          <w:rFonts w:ascii="Times New Roman" w:hAnsi="Times New Roman" w:cs="Times New Roman"/>
          <w:sz w:val="24"/>
          <w:szCs w:val="24"/>
        </w:rPr>
        <w:t xml:space="preserve"> 370</w:t>
      </w:r>
    </w:p>
    <w:p w:rsidR="00FE0F86" w:rsidRDefault="00FE0F86" w:rsidP="00FE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F86" w:rsidRDefault="00FE0F86" w:rsidP="00FE0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ЛИМИТЫ</w:t>
      </w:r>
    </w:p>
    <w:p w:rsidR="00FE0F86" w:rsidRDefault="00FE0F86" w:rsidP="00FE0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248">
        <w:rPr>
          <w:rFonts w:ascii="Times New Roman" w:hAnsi="Times New Roman" w:cs="Times New Roman"/>
          <w:sz w:val="24"/>
          <w:szCs w:val="24"/>
        </w:rPr>
        <w:t xml:space="preserve"> потребления </w:t>
      </w:r>
      <w:r w:rsidR="00B443D0" w:rsidRPr="003C060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топливно-энергетических </w:t>
      </w:r>
      <w:r w:rsidR="00B443D0" w:rsidRPr="00E10248">
        <w:rPr>
          <w:rFonts w:ascii="Times New Roman" w:hAnsi="Times New Roman" w:cs="Times New Roman"/>
          <w:sz w:val="24"/>
          <w:szCs w:val="24"/>
        </w:rPr>
        <w:t xml:space="preserve">ресурсов </w:t>
      </w:r>
      <w:r w:rsidR="00B443D0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E10248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AE3821">
        <w:rPr>
          <w:rFonts w:ascii="Times New Roman" w:hAnsi="Times New Roman" w:cs="Times New Roman"/>
          <w:sz w:val="24"/>
          <w:szCs w:val="24"/>
        </w:rPr>
        <w:t>ования «Нукутский район» на 2018</w:t>
      </w:r>
      <w:r w:rsidRPr="00E1024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E0F86" w:rsidRDefault="00FE0F86" w:rsidP="00FE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FE0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606"/>
        <w:gridCol w:w="1288"/>
        <w:gridCol w:w="1288"/>
        <w:gridCol w:w="1297"/>
        <w:gridCol w:w="1276"/>
        <w:gridCol w:w="1261"/>
      </w:tblGrid>
      <w:tr w:rsidR="00267B58" w:rsidRPr="00267B58" w:rsidTr="00267B58">
        <w:trPr>
          <w:trHeight w:val="840"/>
        </w:trPr>
        <w:tc>
          <w:tcPr>
            <w:tcW w:w="3606" w:type="dxa"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88" w:type="dxa"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энергия, кВт.ч</w:t>
            </w:r>
          </w:p>
        </w:tc>
        <w:tc>
          <w:tcPr>
            <w:tcW w:w="1288" w:type="dxa"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энергия, Гкал</w:t>
            </w:r>
          </w:p>
        </w:tc>
        <w:tc>
          <w:tcPr>
            <w:tcW w:w="1297" w:type="dxa"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жение,  куб. м.</w:t>
            </w:r>
          </w:p>
        </w:tc>
        <w:tc>
          <w:tcPr>
            <w:tcW w:w="1276" w:type="dxa"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дение,  куб. м.</w:t>
            </w:r>
          </w:p>
        </w:tc>
        <w:tc>
          <w:tcPr>
            <w:tcW w:w="1261" w:type="dxa"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Твердое топливо (уголь), т.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B58" w:rsidRPr="00267B58" w:rsidTr="00267B58">
        <w:trPr>
          <w:trHeight w:val="300"/>
        </w:trPr>
        <w:tc>
          <w:tcPr>
            <w:tcW w:w="10016" w:type="dxa"/>
            <w:gridSpan w:val="6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1.Учреждения образования 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Алтарикская СОШ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146000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Алтарикский детский сад "Колокольчик"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Большебаяновская ООШ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212800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91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Ворот-Онгойская ООШ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176100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Верхне-Куйтинская ООШ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67B58" w:rsidRPr="00267B58" w:rsidTr="00267B58">
        <w:trPr>
          <w:trHeight w:val="6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Верхне-Куйтинский детский сад "Солнышко"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6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ДОД " Нукутская  детско- юношеская спортивная школа" 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440330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Закулейская СОШ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176850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Закулейский детский сад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158813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Зунгарская ООШ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226500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Зунгарский детский сад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Нукутская конно-спортивная школа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49576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Детский лагерь "Березка"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88561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Новоленинская СОШ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Новоленинский детский сад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Новонукутская СОШ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1020400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Новонукутский детский сад  №6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Новонукутский детский сад №2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366259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Нукутская СОШ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494285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Нукутский детский сад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Первомайская СОШ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Первомайский детский сад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Русско-Мельхитуйская ООШ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322123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6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Русско-Мельхитуйский детский сад "Дружок"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142220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Тангутская СОШ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158000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Хадаханская СОШ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572442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Хадаханский детский сад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186122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Харетская СОШ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Харетский детский сад "Ромашка"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131036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Целинная СОШ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Ункурликский детский сад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121620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Шаратский детский сад "Росинка"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Нукутский детско-юношеский центр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795"/>
        </w:trPr>
        <w:tc>
          <w:tcPr>
            <w:tcW w:w="3606" w:type="dxa"/>
            <w:hideMark/>
          </w:tcPr>
          <w:p w:rsidR="00267B58" w:rsidRPr="00267B58" w:rsidRDefault="00267B58" w:rsidP="00152E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МКУ "</w:t>
            </w:r>
            <w:r w:rsidR="0015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образования Нукутского </w:t>
            </w: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152E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56286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795"/>
        </w:trPr>
        <w:tc>
          <w:tcPr>
            <w:tcW w:w="3606" w:type="dxa"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7262543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1081,62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7118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67B58" w:rsidRPr="00267B58" w:rsidTr="00367336">
        <w:trPr>
          <w:trHeight w:val="348"/>
        </w:trPr>
        <w:tc>
          <w:tcPr>
            <w:tcW w:w="10016" w:type="dxa"/>
            <w:gridSpan w:val="6"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2.Учреждения культуры </w:t>
            </w:r>
          </w:p>
        </w:tc>
      </w:tr>
      <w:tr w:rsidR="00267B58" w:rsidRPr="00267B58" w:rsidTr="00267B58">
        <w:trPr>
          <w:trHeight w:val="705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"Новонукутская детская школа искуств"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6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"Межпоселенческий Дом культуры Нукутского района" 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25796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6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 "Межпоселенческая центральная библиотека Нукутского района"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87046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10016" w:type="dxa"/>
            <w:gridSpan w:val="6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Прочие учреждения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МО "Нукутский район"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noWrap/>
            <w:hideMark/>
          </w:tcPr>
          <w:p w:rsidR="00267B58" w:rsidRPr="00267B58" w:rsidRDefault="00267B58" w:rsidP="00141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МБУ "Газета "Свет Октября"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B58" w:rsidRPr="00267B58" w:rsidTr="00267B58">
        <w:trPr>
          <w:trHeight w:val="300"/>
        </w:trPr>
        <w:tc>
          <w:tcPr>
            <w:tcW w:w="360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району: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7612589</w:t>
            </w:r>
          </w:p>
        </w:tc>
        <w:tc>
          <w:tcPr>
            <w:tcW w:w="1288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1594,62</w:t>
            </w:r>
          </w:p>
        </w:tc>
        <w:tc>
          <w:tcPr>
            <w:tcW w:w="1297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7478</w:t>
            </w:r>
          </w:p>
        </w:tc>
        <w:tc>
          <w:tcPr>
            <w:tcW w:w="1276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1" w:type="dxa"/>
            <w:noWrap/>
            <w:hideMark/>
          </w:tcPr>
          <w:p w:rsidR="00267B58" w:rsidRPr="00267B58" w:rsidRDefault="00267B58" w:rsidP="00267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</w:tr>
    </w:tbl>
    <w:p w:rsidR="00834B73" w:rsidRDefault="00834B73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152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F86" w:rsidRDefault="00FE0F86" w:rsidP="00A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E0F86" w:rsidSect="00667E5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09" w:rsidRDefault="001C0009" w:rsidP="0086444E">
      <w:pPr>
        <w:spacing w:after="0" w:line="240" w:lineRule="auto"/>
      </w:pPr>
      <w:r>
        <w:separator/>
      </w:r>
    </w:p>
  </w:endnote>
  <w:endnote w:type="continuationSeparator" w:id="1">
    <w:p w:rsidR="001C0009" w:rsidRDefault="001C0009" w:rsidP="0086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09" w:rsidRDefault="001C0009" w:rsidP="0086444E">
      <w:pPr>
        <w:spacing w:after="0" w:line="240" w:lineRule="auto"/>
      </w:pPr>
      <w:r>
        <w:separator/>
      </w:r>
    </w:p>
  </w:footnote>
  <w:footnote w:type="continuationSeparator" w:id="1">
    <w:p w:rsidR="001C0009" w:rsidRDefault="001C0009" w:rsidP="0086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4C4B"/>
    <w:multiLevelType w:val="multilevel"/>
    <w:tmpl w:val="1A14EA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579B28EB"/>
    <w:multiLevelType w:val="hybridMultilevel"/>
    <w:tmpl w:val="A380136A"/>
    <w:lvl w:ilvl="0" w:tplc="C5388360">
      <w:start w:val="1"/>
      <w:numFmt w:val="decimal"/>
      <w:lvlText w:val="%1."/>
      <w:lvlJc w:val="left"/>
      <w:pPr>
        <w:ind w:left="5100" w:hanging="4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837"/>
    <w:rsid w:val="000176C3"/>
    <w:rsid w:val="00057441"/>
    <w:rsid w:val="00067089"/>
    <w:rsid w:val="000A22ED"/>
    <w:rsid w:val="000B5A6D"/>
    <w:rsid w:val="000E04B3"/>
    <w:rsid w:val="00120B2E"/>
    <w:rsid w:val="0014180B"/>
    <w:rsid w:val="00146CFA"/>
    <w:rsid w:val="00152EF3"/>
    <w:rsid w:val="001A1090"/>
    <w:rsid w:val="001C0009"/>
    <w:rsid w:val="002026C8"/>
    <w:rsid w:val="00245BEE"/>
    <w:rsid w:val="00267B58"/>
    <w:rsid w:val="002760B2"/>
    <w:rsid w:val="002A643E"/>
    <w:rsid w:val="002B7CDF"/>
    <w:rsid w:val="00341AB2"/>
    <w:rsid w:val="00367336"/>
    <w:rsid w:val="003A3CD5"/>
    <w:rsid w:val="003C060A"/>
    <w:rsid w:val="003D53F2"/>
    <w:rsid w:val="00454E32"/>
    <w:rsid w:val="004619B0"/>
    <w:rsid w:val="0046370D"/>
    <w:rsid w:val="00475CCF"/>
    <w:rsid w:val="00477BDA"/>
    <w:rsid w:val="004F15D8"/>
    <w:rsid w:val="00521500"/>
    <w:rsid w:val="00531E59"/>
    <w:rsid w:val="005823DF"/>
    <w:rsid w:val="00584285"/>
    <w:rsid w:val="00602395"/>
    <w:rsid w:val="00612440"/>
    <w:rsid w:val="00667E51"/>
    <w:rsid w:val="00672956"/>
    <w:rsid w:val="00692F26"/>
    <w:rsid w:val="006E1FF2"/>
    <w:rsid w:val="006F3879"/>
    <w:rsid w:val="006F75B6"/>
    <w:rsid w:val="007908A6"/>
    <w:rsid w:val="00810F5B"/>
    <w:rsid w:val="00834B73"/>
    <w:rsid w:val="0086444E"/>
    <w:rsid w:val="00884C15"/>
    <w:rsid w:val="008F3748"/>
    <w:rsid w:val="00953241"/>
    <w:rsid w:val="00954027"/>
    <w:rsid w:val="00980837"/>
    <w:rsid w:val="009B4895"/>
    <w:rsid w:val="009C64E3"/>
    <w:rsid w:val="00A03B15"/>
    <w:rsid w:val="00A0711F"/>
    <w:rsid w:val="00A14FFB"/>
    <w:rsid w:val="00A24B6C"/>
    <w:rsid w:val="00A42FAC"/>
    <w:rsid w:val="00A4524D"/>
    <w:rsid w:val="00A6287A"/>
    <w:rsid w:val="00A86D9B"/>
    <w:rsid w:val="00AB20F2"/>
    <w:rsid w:val="00AE3821"/>
    <w:rsid w:val="00AE491D"/>
    <w:rsid w:val="00B253F9"/>
    <w:rsid w:val="00B443D0"/>
    <w:rsid w:val="00B62747"/>
    <w:rsid w:val="00BF42FF"/>
    <w:rsid w:val="00C078E8"/>
    <w:rsid w:val="00C16F20"/>
    <w:rsid w:val="00C618F4"/>
    <w:rsid w:val="00C64A9B"/>
    <w:rsid w:val="00CB4FF4"/>
    <w:rsid w:val="00CD1929"/>
    <w:rsid w:val="00CD6695"/>
    <w:rsid w:val="00CD6F2B"/>
    <w:rsid w:val="00CE2D32"/>
    <w:rsid w:val="00CF6817"/>
    <w:rsid w:val="00D507F7"/>
    <w:rsid w:val="00D9652A"/>
    <w:rsid w:val="00E10248"/>
    <w:rsid w:val="00E74355"/>
    <w:rsid w:val="00E80780"/>
    <w:rsid w:val="00E84314"/>
    <w:rsid w:val="00ED49C5"/>
    <w:rsid w:val="00EE1CD8"/>
    <w:rsid w:val="00EF3FA9"/>
    <w:rsid w:val="00F03BEA"/>
    <w:rsid w:val="00F235BD"/>
    <w:rsid w:val="00F3348D"/>
    <w:rsid w:val="00F54BD0"/>
    <w:rsid w:val="00F74097"/>
    <w:rsid w:val="00F90E65"/>
    <w:rsid w:val="00F955C0"/>
    <w:rsid w:val="00FC4790"/>
    <w:rsid w:val="00FE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3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444E"/>
  </w:style>
  <w:style w:type="paragraph" w:styleId="a6">
    <w:name w:val="footer"/>
    <w:basedOn w:val="a"/>
    <w:link w:val="a7"/>
    <w:uiPriority w:val="99"/>
    <w:semiHidden/>
    <w:unhideWhenUsed/>
    <w:rsid w:val="0086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44E"/>
  </w:style>
  <w:style w:type="table" w:styleId="a8">
    <w:name w:val="Table Grid"/>
    <w:basedOn w:val="a1"/>
    <w:uiPriority w:val="59"/>
    <w:rsid w:val="00834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4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Колотеева А.А</dc:creator>
  <cp:keywords/>
  <dc:description/>
  <cp:lastModifiedBy>Коля</cp:lastModifiedBy>
  <cp:revision>63</cp:revision>
  <cp:lastPrinted>2017-09-22T02:46:00Z</cp:lastPrinted>
  <dcterms:created xsi:type="dcterms:W3CDTF">2016-09-15T07:42:00Z</dcterms:created>
  <dcterms:modified xsi:type="dcterms:W3CDTF">2017-09-22T02:51:00Z</dcterms:modified>
</cp:coreProperties>
</file>